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  <w:ind w:left="0"/>
        <w:jc w:val="center"/>
        <w:rPr>
          <w:w w:val="95"/>
        </w:rPr>
      </w:pPr>
      <w:r>
        <w:rPr>
          <w:w w:val="95"/>
        </w:rPr>
        <w:t>达人书院</w:t>
      </w:r>
      <w:r>
        <w:rPr>
          <w:rFonts w:hint="eastAsia"/>
          <w:w w:val="95"/>
          <w:lang w:val="en-US" w:eastAsia="zh-CN"/>
        </w:rPr>
        <w:t>2021-2022学年</w:t>
      </w:r>
      <w:r>
        <w:rPr>
          <w:w w:val="95"/>
        </w:rPr>
        <w:t>“筑梦计划”助学金</w:t>
      </w:r>
    </w:p>
    <w:p>
      <w:pPr>
        <w:pStyle w:val="6"/>
        <w:spacing w:before="0"/>
        <w:ind w:left="0"/>
        <w:jc w:val="center"/>
      </w:pPr>
      <w:r>
        <w:rPr>
          <w:w w:val="95"/>
        </w:rPr>
        <w:t>评选条</w:t>
      </w:r>
      <w:r>
        <w:rPr>
          <w:spacing w:val="-10"/>
          <w:w w:val="95"/>
        </w:rPr>
        <w:t>例</w:t>
      </w:r>
    </w:p>
    <w:p>
      <w:pPr>
        <w:pStyle w:val="3"/>
        <w:spacing w:before="1"/>
        <w:ind w:left="0"/>
        <w:rPr>
          <w:b/>
          <w:sz w:val="6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leftChars="0" w:firstLine="608" w:firstLineChars="200"/>
        <w:textAlignment w:val="auto"/>
        <w:rPr>
          <w:w w:val="95"/>
        </w:rPr>
      </w:pPr>
      <w:r>
        <w:rPr>
          <w:w w:val="95"/>
        </w:rPr>
        <w:t>达人书院是</w:t>
      </w:r>
      <w:r>
        <w:rPr>
          <w:rFonts w:hint="eastAsia"/>
          <w:w w:val="95"/>
        </w:rPr>
        <w:t>广州</w:t>
      </w:r>
      <w:r>
        <w:rPr>
          <w:w w:val="95"/>
        </w:rPr>
        <w:t>南方学院为“上水平”及建设国内一流民办大学而设立的新型教学单位，于 2019 年 9 月 15 日成立。达人书院对标国内一流本科教育，以更精深的专业教育和更宽阔的博雅教育为两翼，以高水平的师资和优良的教学环境为保障，以自由和谐的学风为倡导。书院以“专精博雅，学兼中西，志存高远，修己达人”</w:t>
      </w:r>
      <w:r>
        <w:rPr>
          <w:rFonts w:hint="eastAsia"/>
          <w:w w:val="95"/>
          <w:lang w:val="en-US" w:eastAsia="zh-CN"/>
        </w:rPr>
        <w:t>为</w:t>
      </w:r>
      <w:r>
        <w:rPr>
          <w:w w:val="95"/>
        </w:rPr>
        <w:t>院训，要求学生有高远的志向和情怀，通过更专门、更精深的专业学习和中西兼融的博雅教育，以优异的成绩实现个人价值，为国家和社会服务。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leftChars="0" w:firstLine="608" w:firstLineChars="200"/>
        <w:textAlignment w:val="auto"/>
      </w:pPr>
      <w:r>
        <w:rPr>
          <w:w w:val="95"/>
        </w:rPr>
        <w:t>为帮助我院经济困难的在校生解决学习和生活</w:t>
      </w:r>
      <w:r>
        <w:rPr>
          <w:spacing w:val="-3"/>
          <w:w w:val="95"/>
        </w:rPr>
        <w:t>费用，全</w:t>
      </w:r>
      <w:r>
        <w:rPr>
          <w:spacing w:val="-3"/>
          <w:w w:val="99"/>
        </w:rPr>
        <w:t>心全意投入学习生活中，激励学生勤奋学习、努力进取、追</w:t>
      </w:r>
      <w:r>
        <w:rPr>
          <w:spacing w:val="3"/>
          <w:w w:val="99"/>
        </w:rPr>
        <w:t>求卓越，达人书院设立</w:t>
      </w:r>
      <w:r>
        <w:rPr>
          <w:spacing w:val="14"/>
        </w:rPr>
        <w:t xml:space="preserve"> </w:t>
      </w:r>
      <w:r>
        <w:rPr>
          <w:spacing w:val="3"/>
          <w:w w:val="99"/>
        </w:rPr>
        <w:t>“筑梦计划”助学金，专门用于资</w:t>
      </w:r>
      <w:r>
        <w:rPr>
          <w:w w:val="99"/>
        </w:rPr>
        <w:t>助家庭经济困难学生，以帮助他们顺利完成大学学业。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rFonts w:hint="eastAsia" w:eastAsia="仿宋"/>
          <w:lang w:val="en-US" w:eastAsia="zh-CN"/>
        </w:rPr>
      </w:pPr>
      <w:r>
        <w:rPr>
          <w:w w:val="95"/>
        </w:rPr>
        <w:t>一、评选</w:t>
      </w:r>
      <w:r>
        <w:rPr>
          <w:rFonts w:hint="eastAsia"/>
          <w:w w:val="95"/>
          <w:lang w:val="en-US" w:eastAsia="zh-CN"/>
        </w:rPr>
        <w:t>对象</w:t>
      </w:r>
    </w:p>
    <w:p>
      <w:pPr>
        <w:pStyle w:val="3"/>
        <w:spacing w:before="149" w:line="328" w:lineRule="auto"/>
        <w:ind w:left="120" w:right="112" w:firstLine="632" w:firstLineChars="200"/>
        <w:rPr>
          <w:w w:val="99"/>
        </w:rPr>
      </w:pPr>
      <w:r>
        <w:rPr>
          <w:spacing w:val="-2"/>
        </w:rPr>
        <w:t>达人书院</w:t>
      </w:r>
      <w:r>
        <w:rPr>
          <w:rFonts w:hint="eastAsia"/>
          <w:spacing w:val="-2"/>
        </w:rPr>
        <w:t>202</w:t>
      </w:r>
      <w:r>
        <w:rPr>
          <w:rFonts w:hint="eastAsia"/>
          <w:spacing w:val="-2"/>
          <w:lang w:val="en-US" w:eastAsia="zh-CN"/>
        </w:rPr>
        <w:t>1</w:t>
      </w:r>
      <w:r>
        <w:rPr>
          <w:rFonts w:hint="eastAsia"/>
          <w:spacing w:val="-2"/>
        </w:rPr>
        <w:t>-202</w:t>
      </w:r>
      <w:r>
        <w:rPr>
          <w:rFonts w:hint="eastAsia"/>
          <w:spacing w:val="-2"/>
          <w:lang w:val="en-US" w:eastAsia="zh-CN"/>
        </w:rPr>
        <w:t>2</w:t>
      </w:r>
      <w:r>
        <w:rPr>
          <w:rFonts w:hint="eastAsia"/>
          <w:spacing w:val="-2"/>
        </w:rPr>
        <w:t>学年家庭经济困难的2019-202</w:t>
      </w:r>
      <w:r>
        <w:rPr>
          <w:rFonts w:hint="eastAsia"/>
          <w:spacing w:val="-2"/>
          <w:lang w:val="en-US" w:eastAsia="zh-CN"/>
        </w:rPr>
        <w:t>1</w:t>
      </w:r>
      <w:r>
        <w:rPr>
          <w:rFonts w:hint="eastAsia"/>
          <w:spacing w:val="-2"/>
        </w:rPr>
        <w:t>级全日制在校学生。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二、奖项设置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leftChars="0" w:right="0" w:firstLine="632" w:firstLineChars="200"/>
        <w:jc w:val="both"/>
        <w:textAlignment w:val="auto"/>
        <w:rPr>
          <w:spacing w:val="-2"/>
        </w:rPr>
      </w:pPr>
      <w:r>
        <w:rPr>
          <w:rFonts w:hint="eastAsia"/>
          <w:spacing w:val="-2"/>
        </w:rPr>
        <w:t>认定困难级别为“特别困难”</w:t>
      </w:r>
      <w:r>
        <w:rPr>
          <w:spacing w:val="-2"/>
        </w:rPr>
        <w:t>金额为 1000元/人，</w:t>
      </w:r>
      <w:r>
        <w:rPr>
          <w:rFonts w:hint="eastAsia"/>
          <w:spacing w:val="-2"/>
        </w:rPr>
        <w:t>认定困难级别为 “困难”</w:t>
      </w:r>
      <w:r>
        <w:rPr>
          <w:spacing w:val="-2"/>
        </w:rPr>
        <w:t>金额为 800 元/人，</w:t>
      </w:r>
      <w:r>
        <w:rPr>
          <w:rFonts w:hint="eastAsia"/>
          <w:spacing w:val="-2"/>
        </w:rPr>
        <w:t>认定困难级别为 “一般困难”</w:t>
      </w:r>
      <w:r>
        <w:rPr>
          <w:spacing w:val="-2"/>
        </w:rPr>
        <w:t>金额为 500 元/人</w:t>
      </w:r>
      <w:r>
        <w:rPr>
          <w:rFonts w:hint="eastAsia"/>
          <w:spacing w:val="-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三、评选条件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29" w:lineRule="auto"/>
        <w:ind w:leftChars="0" w:firstLine="616" w:firstLineChars="200"/>
        <w:textAlignment w:val="auto"/>
        <w:rPr>
          <w:sz w:val="32"/>
        </w:rPr>
      </w:pPr>
      <w:r>
        <w:rPr>
          <w:rFonts w:hint="eastAsia"/>
          <w:spacing w:val="-6"/>
          <w:sz w:val="32"/>
          <w:lang w:val="en-US" w:eastAsia="zh-CN"/>
        </w:rPr>
        <w:t>1.</w:t>
      </w:r>
      <w:r>
        <w:rPr>
          <w:spacing w:val="-6"/>
          <w:sz w:val="32"/>
        </w:rPr>
        <w:t>爱国爱校，拥护中国共产党的领导，维护学校、书院</w:t>
      </w:r>
      <w:r>
        <w:rPr>
          <w:spacing w:val="-2"/>
          <w:sz w:val="32"/>
        </w:rPr>
        <w:t>的良好形象；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329" w:lineRule="auto"/>
        <w:ind w:firstLine="608" w:firstLineChars="200"/>
        <w:textAlignment w:val="auto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2.</w:t>
      </w:r>
      <w:r>
        <w:rPr>
          <w:w w:val="95"/>
          <w:sz w:val="32"/>
        </w:rPr>
        <w:t>遵守宪法和法</w:t>
      </w:r>
      <w:r>
        <w:rPr>
          <w:spacing w:val="-1"/>
          <w:w w:val="95"/>
          <w:sz w:val="32"/>
        </w:rPr>
        <w:t>律，遵守学校、书院的各项规章制度；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329" w:lineRule="auto"/>
        <w:ind w:firstLine="616" w:firstLineChars="200"/>
        <w:textAlignment w:val="auto"/>
        <w:rPr>
          <w:w w:val="95"/>
          <w:sz w:val="32"/>
        </w:rPr>
      </w:pPr>
      <w:r>
        <w:rPr>
          <w:rFonts w:hint="eastAsia"/>
          <w:spacing w:val="-6"/>
          <w:sz w:val="32"/>
          <w:lang w:val="en-US" w:eastAsia="zh-CN"/>
        </w:rPr>
        <w:t>3.</w:t>
      </w:r>
      <w:r>
        <w:rPr>
          <w:spacing w:val="-6"/>
          <w:sz w:val="32"/>
        </w:rPr>
        <w:t>诚实守信，学风端正，精勤求学，品学兼优；积极进</w:t>
      </w:r>
      <w:r>
        <w:rPr>
          <w:w w:val="95"/>
          <w:sz w:val="32"/>
        </w:rPr>
        <w:t>取，努力向上，学习成绩优秀；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329" w:lineRule="auto"/>
        <w:ind w:firstLine="608" w:firstLineChars="200"/>
        <w:textAlignment w:val="auto"/>
        <w:rPr>
          <w:sz w:val="32"/>
        </w:rPr>
      </w:pPr>
      <w:r>
        <w:rPr>
          <w:rFonts w:hint="eastAsia"/>
          <w:w w:val="95"/>
          <w:sz w:val="32"/>
          <w:lang w:val="en-US" w:eastAsia="zh-CN"/>
        </w:rPr>
        <w:t>4.</w:t>
      </w:r>
      <w:r>
        <w:rPr>
          <w:w w:val="95"/>
          <w:sz w:val="32"/>
        </w:rPr>
        <w:t>积极参与专业实践和社会实践</w:t>
      </w:r>
      <w:r>
        <w:rPr>
          <w:spacing w:val="-2"/>
          <w:sz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rFonts w:hint="eastAsia"/>
          <w:w w:val="95"/>
        </w:rPr>
        <w:t>四、提交材料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firstLine="616" w:firstLineChars="200"/>
        <w:textAlignment w:val="auto"/>
        <w:rPr>
          <w:spacing w:val="-6"/>
          <w:sz w:val="32"/>
        </w:rPr>
      </w:pPr>
      <w:r>
        <w:rPr>
          <w:rFonts w:hint="eastAsia"/>
          <w:spacing w:val="-6"/>
          <w:sz w:val="32"/>
        </w:rPr>
        <w:t>1.《</w:t>
      </w:r>
      <w:r>
        <w:rPr>
          <w:spacing w:val="-6"/>
          <w:sz w:val="32"/>
        </w:rPr>
        <w:t>达人书院202</w:t>
      </w:r>
      <w:r>
        <w:rPr>
          <w:rFonts w:hint="eastAsia"/>
          <w:spacing w:val="-6"/>
          <w:sz w:val="32"/>
          <w:lang w:val="en-US" w:eastAsia="zh-CN"/>
        </w:rPr>
        <w:t>1</w:t>
      </w:r>
      <w:r>
        <w:rPr>
          <w:spacing w:val="-6"/>
          <w:sz w:val="32"/>
        </w:rPr>
        <w:t>-202</w:t>
      </w:r>
      <w:r>
        <w:rPr>
          <w:rFonts w:hint="eastAsia"/>
          <w:spacing w:val="-6"/>
          <w:sz w:val="32"/>
          <w:lang w:val="en-US" w:eastAsia="zh-CN"/>
        </w:rPr>
        <w:t>2</w:t>
      </w:r>
      <w:r>
        <w:rPr>
          <w:spacing w:val="-6"/>
          <w:sz w:val="32"/>
        </w:rPr>
        <w:t>学年</w:t>
      </w:r>
      <w:r>
        <w:rPr>
          <w:rFonts w:hint="eastAsia"/>
          <w:spacing w:val="-6"/>
          <w:sz w:val="32"/>
          <w:lang w:eastAsia="zh-CN"/>
        </w:rPr>
        <w:t>“</w:t>
      </w:r>
      <w:r>
        <w:rPr>
          <w:rFonts w:hint="eastAsia"/>
          <w:spacing w:val="-6"/>
          <w:sz w:val="32"/>
        </w:rPr>
        <w:t>筑梦计划</w:t>
      </w:r>
      <w:r>
        <w:rPr>
          <w:rFonts w:hint="eastAsia"/>
          <w:spacing w:val="-6"/>
          <w:sz w:val="32"/>
          <w:lang w:eastAsia="zh-CN"/>
        </w:rPr>
        <w:t>”</w:t>
      </w:r>
      <w:r>
        <w:rPr>
          <w:rFonts w:hint="eastAsia"/>
          <w:spacing w:val="-6"/>
          <w:sz w:val="32"/>
        </w:rPr>
        <w:t>助学金</w:t>
      </w:r>
      <w:r>
        <w:rPr>
          <w:spacing w:val="-6"/>
          <w:sz w:val="32"/>
        </w:rPr>
        <w:t>申请表</w:t>
      </w:r>
      <w:r>
        <w:rPr>
          <w:rFonts w:hint="eastAsia"/>
          <w:spacing w:val="-6"/>
          <w:sz w:val="32"/>
        </w:rPr>
        <w:t>》（附件</w:t>
      </w:r>
      <w:r>
        <w:rPr>
          <w:rFonts w:hint="eastAsia"/>
          <w:spacing w:val="-6"/>
          <w:sz w:val="32"/>
          <w:lang w:val="en-US" w:eastAsia="zh-CN"/>
        </w:rPr>
        <w:t>14</w:t>
      </w:r>
      <w:r>
        <w:rPr>
          <w:rFonts w:hint="eastAsia"/>
          <w:spacing w:val="-6"/>
          <w:sz w:val="32"/>
        </w:rPr>
        <w:t>，纸质版-每人限A4纸1页，不得涂改）；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firstLine="616" w:firstLineChars="200"/>
        <w:textAlignment w:val="auto"/>
        <w:rPr>
          <w:rFonts w:hint="eastAsia" w:eastAsia="仿宋"/>
          <w:spacing w:val="-6"/>
          <w:sz w:val="32"/>
          <w:lang w:eastAsia="zh-CN"/>
        </w:rPr>
      </w:pPr>
      <w:r>
        <w:rPr>
          <w:rFonts w:hint="eastAsia"/>
          <w:spacing w:val="-6"/>
          <w:sz w:val="32"/>
        </w:rPr>
        <w:t>2.《</w:t>
      </w:r>
      <w:r>
        <w:rPr>
          <w:spacing w:val="-6"/>
          <w:sz w:val="32"/>
        </w:rPr>
        <w:t>达人书院202</w:t>
      </w:r>
      <w:r>
        <w:rPr>
          <w:rFonts w:hint="eastAsia"/>
          <w:spacing w:val="-6"/>
          <w:sz w:val="32"/>
          <w:lang w:val="en-US" w:eastAsia="zh-CN"/>
        </w:rPr>
        <w:t>1</w:t>
      </w:r>
      <w:r>
        <w:rPr>
          <w:spacing w:val="-6"/>
          <w:sz w:val="32"/>
        </w:rPr>
        <w:t>-202</w:t>
      </w:r>
      <w:r>
        <w:rPr>
          <w:rFonts w:hint="eastAsia"/>
          <w:spacing w:val="-6"/>
          <w:sz w:val="32"/>
          <w:lang w:val="en-US" w:eastAsia="zh-CN"/>
        </w:rPr>
        <w:t>2</w:t>
      </w:r>
      <w:r>
        <w:rPr>
          <w:spacing w:val="-6"/>
          <w:sz w:val="32"/>
        </w:rPr>
        <w:t>学年</w:t>
      </w:r>
      <w:r>
        <w:rPr>
          <w:rFonts w:hint="eastAsia"/>
          <w:spacing w:val="-6"/>
          <w:sz w:val="32"/>
          <w:lang w:eastAsia="zh-CN"/>
        </w:rPr>
        <w:t>“</w:t>
      </w:r>
      <w:r>
        <w:rPr>
          <w:rFonts w:hint="eastAsia"/>
          <w:spacing w:val="-6"/>
          <w:sz w:val="32"/>
        </w:rPr>
        <w:t>筑梦计划</w:t>
      </w:r>
      <w:r>
        <w:rPr>
          <w:rFonts w:hint="eastAsia"/>
          <w:spacing w:val="-6"/>
          <w:sz w:val="32"/>
          <w:lang w:eastAsia="zh-CN"/>
        </w:rPr>
        <w:t>”</w:t>
      </w:r>
      <w:r>
        <w:rPr>
          <w:rFonts w:hint="eastAsia"/>
          <w:spacing w:val="-6"/>
          <w:sz w:val="32"/>
        </w:rPr>
        <w:t>助学金</w:t>
      </w:r>
      <w:r>
        <w:rPr>
          <w:spacing w:val="-6"/>
          <w:sz w:val="32"/>
        </w:rPr>
        <w:t>初审名单表</w:t>
      </w:r>
      <w:r>
        <w:rPr>
          <w:rFonts w:hint="eastAsia"/>
          <w:spacing w:val="-6"/>
          <w:sz w:val="32"/>
        </w:rPr>
        <w:t>》（附件</w:t>
      </w:r>
      <w:r>
        <w:rPr>
          <w:rFonts w:hint="eastAsia"/>
          <w:spacing w:val="-6"/>
          <w:sz w:val="32"/>
          <w:lang w:val="en-US" w:eastAsia="zh-CN"/>
        </w:rPr>
        <w:t>15</w:t>
      </w:r>
      <w:r>
        <w:rPr>
          <w:rFonts w:hint="eastAsia"/>
          <w:spacing w:val="-6"/>
          <w:sz w:val="32"/>
        </w:rPr>
        <w:t>，电子版）</w:t>
      </w:r>
      <w:r>
        <w:rPr>
          <w:rFonts w:hint="eastAsia"/>
          <w:spacing w:val="-6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firstLine="616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  <w:spacing w:val="-6"/>
          <w:sz w:val="32"/>
        </w:rPr>
        <w:t>3</w:t>
      </w:r>
      <w:r>
        <w:rPr>
          <w:spacing w:val="-6"/>
          <w:sz w:val="32"/>
        </w:rPr>
        <w:t xml:space="preserve">. </w:t>
      </w:r>
      <w:r>
        <w:rPr>
          <w:rFonts w:ascii="仿宋" w:hAnsi="仿宋" w:eastAsia="仿宋"/>
          <w:sz w:val="32"/>
          <w:szCs w:val="32"/>
        </w:rPr>
        <w:t>班级学生奖励评定工作小组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日下午1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：00前将</w:t>
      </w:r>
      <w:r>
        <w:rPr>
          <w:rFonts w:ascii="仿宋" w:hAnsi="仿宋" w:eastAsia="仿宋"/>
          <w:sz w:val="32"/>
          <w:szCs w:val="32"/>
        </w:rPr>
        <w:t>纸质版材料报送至</w:t>
      </w:r>
      <w:r>
        <w:rPr>
          <w:rFonts w:hint="eastAsia" w:ascii="仿宋" w:hAnsi="仿宋" w:eastAsia="仿宋"/>
          <w:sz w:val="32"/>
          <w:szCs w:val="32"/>
        </w:rPr>
        <w:t>达人书院训导室</w:t>
      </w:r>
      <w:r>
        <w:rPr>
          <w:rFonts w:ascii="仿宋" w:hAnsi="仿宋" w:eastAsia="仿宋"/>
          <w:sz w:val="32"/>
          <w:szCs w:val="32"/>
        </w:rPr>
        <w:t>，电子版材料发送至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各年级级长</w:t>
      </w:r>
      <w:r>
        <w:rPr>
          <w:rFonts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tabs>
          <w:tab w:val="left" w:pos="1189"/>
        </w:tabs>
        <w:spacing w:before="151" w:line="326" w:lineRule="auto"/>
        <w:ind w:left="828" w:right="263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达人书院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2022年11月15日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/>
        <w:jc w:val="left"/>
        <w:textAlignment w:val="auto"/>
        <w:rPr>
          <w:rFonts w:hint="eastAsia"/>
          <w:sz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（联系人：郑老师，联系电话：020-61790407）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GE0YmM1Yzk0YjNjODM0MDgwYjA1NjZkYjBjNzhjMWUifQ=="/>
  </w:docVars>
  <w:rsids>
    <w:rsidRoot w:val="00392E70"/>
    <w:rsid w:val="00247EF6"/>
    <w:rsid w:val="00311782"/>
    <w:rsid w:val="003922C0"/>
    <w:rsid w:val="00392E70"/>
    <w:rsid w:val="00393705"/>
    <w:rsid w:val="00430614"/>
    <w:rsid w:val="00555254"/>
    <w:rsid w:val="00590C1F"/>
    <w:rsid w:val="006A5C6C"/>
    <w:rsid w:val="006C10E6"/>
    <w:rsid w:val="009204EB"/>
    <w:rsid w:val="00AB57CC"/>
    <w:rsid w:val="00BF441C"/>
    <w:rsid w:val="00D603E5"/>
    <w:rsid w:val="00E566F2"/>
    <w:rsid w:val="00F33C31"/>
    <w:rsid w:val="10B41492"/>
    <w:rsid w:val="1A8615A8"/>
    <w:rsid w:val="2335780B"/>
    <w:rsid w:val="3C247C28"/>
    <w:rsid w:val="555207B0"/>
    <w:rsid w:val="59511C6C"/>
    <w:rsid w:val="5A880DFE"/>
    <w:rsid w:val="77C1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ind w:left="763"/>
      <w:outlineLvl w:val="0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8"/>
    </w:pPr>
    <w:rPr>
      <w:sz w:val="32"/>
      <w:szCs w:val="32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0"/>
    <w:pPr>
      <w:spacing w:before="38"/>
      <w:ind w:left="518"/>
    </w:pPr>
    <w:rPr>
      <w:b/>
      <w:bCs/>
      <w:sz w:val="44"/>
      <w:szCs w:val="4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49"/>
      <w:ind w:left="1188" w:hanging="361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4">
    <w:name w:val="标题 1 字符"/>
    <w:basedOn w:val="8"/>
    <w:link w:val="2"/>
    <w:qFormat/>
    <w:uiPriority w:val="9"/>
    <w:rPr>
      <w:rFonts w:ascii="仿宋" w:hAnsi="仿宋" w:eastAsia="仿宋" w:cs="仿宋"/>
      <w:b/>
      <w:bCs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772</Words>
  <Characters>836</Characters>
  <Lines>6</Lines>
  <Paragraphs>1</Paragraphs>
  <TotalTime>15</TotalTime>
  <ScaleCrop>false</ScaleCrop>
  <LinksUpToDate>false</LinksUpToDate>
  <CharactersWithSpaces>853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2021-11-16T03:31:00Z</dcterms:created>
  <dc:creator>陈 涵</dc:creator>
  <cp:lastModifiedBy>Fiona</cp:lastModifiedBy>
  <dcterms:modified xsi:type="dcterms:W3CDTF">2022-11-15T12:33:49Z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2052-11.1.0.11220</vt:lpwstr>
  </property>
  <property fmtid="{D5CDD505-2E9C-101B-9397-08002B2CF9AE}" pid="6" name="ICV">
    <vt:lpwstr>7F49DF509B6846BC9940DA86AD35E8CD</vt:lpwstr>
  </property>
</Properties>
</file>